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16" w:rsidRDefault="00254316" w:rsidP="002543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54316">
        <w:rPr>
          <w:rFonts w:ascii="Arial" w:hAnsi="Arial" w:cs="Arial"/>
          <w:b/>
          <w:color w:val="000000" w:themeColor="text1"/>
          <w:sz w:val="24"/>
          <w:szCs w:val="24"/>
        </w:rPr>
        <w:t>Załącznik nr 2</w:t>
      </w:r>
    </w:p>
    <w:p w:rsidR="00254316" w:rsidRPr="00254316" w:rsidRDefault="00254316" w:rsidP="002543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16" w:rsidRDefault="00254316" w:rsidP="0025431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54316" w:rsidRPr="00A568DB" w:rsidRDefault="00254316" w:rsidP="002543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568DB">
        <w:rPr>
          <w:rFonts w:ascii="Arial" w:hAnsi="Arial" w:cs="Arial"/>
          <w:b/>
          <w:sz w:val="24"/>
          <w:szCs w:val="24"/>
        </w:rPr>
        <w:t xml:space="preserve">Aktualne (nie starsze niż jeden miesiąc od momentu złożenia oferty konkursowej) zaświadczenie o niezaleganiu w opłacaniu składek </w:t>
      </w:r>
      <w:r>
        <w:rPr>
          <w:rFonts w:ascii="Arial" w:hAnsi="Arial" w:cs="Arial"/>
          <w:b/>
          <w:sz w:val="24"/>
          <w:szCs w:val="24"/>
        </w:rPr>
        <w:br/>
      </w:r>
      <w:r w:rsidRPr="00A568DB">
        <w:rPr>
          <w:rFonts w:ascii="Arial" w:hAnsi="Arial" w:cs="Arial"/>
          <w:b/>
          <w:sz w:val="24"/>
          <w:szCs w:val="24"/>
        </w:rPr>
        <w:t>z Zakładu Ubezpieczeń  Społecznych oraz o niezaleganiu w opłacaniu podatków z Urzędu Skarbowego.</w:t>
      </w:r>
    </w:p>
    <w:p w:rsidR="00720701" w:rsidRDefault="00720701"/>
    <w:p w:rsidR="00254316" w:rsidRDefault="00254316"/>
    <w:p w:rsidR="00254316" w:rsidRPr="00273475" w:rsidRDefault="00254316" w:rsidP="00254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73475">
        <w:rPr>
          <w:rFonts w:ascii="Arial" w:hAnsi="Arial" w:cs="Arial"/>
          <w:b/>
          <w:bCs/>
          <w:color w:val="FF0000"/>
          <w:sz w:val="24"/>
          <w:szCs w:val="24"/>
        </w:rPr>
        <w:t>Załączniki należy dołączyć do oferty w formie osobnych, odpowiednio ponumerowanych dokumentów.</w:t>
      </w:r>
    </w:p>
    <w:p w:rsidR="00254316" w:rsidRDefault="00254316"/>
    <w:sectPr w:rsidR="00254316" w:rsidSect="0072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316"/>
    <w:rsid w:val="00254316"/>
    <w:rsid w:val="0072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2019-12-23T11:04:00Z</dcterms:created>
  <dcterms:modified xsi:type="dcterms:W3CDTF">2019-12-23T11:06:00Z</dcterms:modified>
</cp:coreProperties>
</file>